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47" w:rsidRPr="00EF6B06" w:rsidRDefault="00EF6B06" w:rsidP="00BA4A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Психология мамандығының </w:t>
      </w:r>
      <w:r>
        <w:rPr>
          <w:b/>
          <w:sz w:val="24"/>
          <w:szCs w:val="24"/>
          <w:lang w:val="en-US"/>
        </w:rPr>
        <w:t>1</w:t>
      </w:r>
      <w:r w:rsidRPr="00EF6B06">
        <w:rPr>
          <w:b/>
          <w:sz w:val="24"/>
          <w:szCs w:val="24"/>
          <w:lang w:val="kk-KZ"/>
        </w:rPr>
        <w:t xml:space="preserve"> курс студенттеріне 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jc w:val="center"/>
        <w:rPr>
          <w:b/>
          <w:sz w:val="24"/>
          <w:szCs w:val="24"/>
          <w:lang w:val="kk-KZ"/>
        </w:rPr>
      </w:pPr>
      <w:r w:rsidRPr="00EF6B06">
        <w:rPr>
          <w:b/>
          <w:sz w:val="24"/>
          <w:szCs w:val="24"/>
          <w:lang w:val="kk-KZ"/>
        </w:rPr>
        <w:t>«Этнопсихология» пәні  бойынша семинар тапсырмалары: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/>
          <w:sz w:val="24"/>
          <w:szCs w:val="24"/>
          <w:lang w:val="kk-KZ"/>
        </w:rPr>
      </w:pP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/>
          <w:noProof/>
          <w:sz w:val="24"/>
          <w:szCs w:val="24"/>
          <w:lang w:val="kk-KZ"/>
        </w:rPr>
      </w:pPr>
      <w:r w:rsidRPr="00EF6B06">
        <w:rPr>
          <w:b/>
          <w:noProof/>
          <w:sz w:val="24"/>
          <w:szCs w:val="24"/>
          <w:lang w:val="kk-KZ"/>
        </w:rPr>
        <w:t>1 модуль. ЭТНОПСИХОЛОГИЯ ЖӘНЕ ОНЫҢ ҒЫЛЫМ ЖҮЙЕСІНДЕГІ ОРНЫ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/>
          <w:sz w:val="24"/>
          <w:szCs w:val="24"/>
          <w:lang w:val="kk-KZ"/>
        </w:rPr>
      </w:pP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Cs/>
          <w:i/>
          <w:noProof/>
          <w:sz w:val="24"/>
          <w:szCs w:val="24"/>
          <w:lang w:val="kk-KZ"/>
        </w:rPr>
      </w:pPr>
      <w:r w:rsidRPr="00EF6B06">
        <w:rPr>
          <w:i/>
          <w:sz w:val="24"/>
          <w:szCs w:val="24"/>
          <w:lang w:val="kk-KZ"/>
        </w:rPr>
        <w:t xml:space="preserve">1 семинар. </w:t>
      </w:r>
      <w:r w:rsidRPr="00EF6B06">
        <w:rPr>
          <w:bCs/>
          <w:i/>
          <w:noProof/>
          <w:sz w:val="24"/>
          <w:szCs w:val="24"/>
          <w:lang w:val="kk-KZ"/>
        </w:rPr>
        <w:t>Қазіргі заманғы этнопсихологияның негізгі теориялық-әдіснамалық аспектілері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i/>
          <w:sz w:val="24"/>
          <w:szCs w:val="24"/>
          <w:lang w:val="kk-KZ"/>
        </w:rPr>
      </w:pPr>
      <w:r w:rsidRPr="00EF6B06">
        <w:rPr>
          <w:i/>
          <w:sz w:val="24"/>
          <w:szCs w:val="24"/>
          <w:lang w:val="kk-KZ"/>
        </w:rPr>
        <w:t>2 семинар. Тұлға этнопсихологиялық мәселе ретінде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i/>
          <w:sz w:val="24"/>
          <w:szCs w:val="24"/>
          <w:lang w:val="kk-KZ"/>
        </w:rPr>
      </w:pPr>
      <w:r w:rsidRPr="00EF6B06">
        <w:rPr>
          <w:i/>
          <w:sz w:val="24"/>
          <w:szCs w:val="24"/>
          <w:lang w:val="kk-KZ"/>
        </w:rPr>
        <w:t>3 семинар. Ұлттық психология этнопсихологиялық феномен ретінде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i/>
          <w:sz w:val="24"/>
          <w:szCs w:val="24"/>
          <w:lang w:val="kk-KZ"/>
        </w:rPr>
      </w:pPr>
      <w:r w:rsidRPr="00EF6B06">
        <w:rPr>
          <w:i/>
          <w:sz w:val="24"/>
          <w:szCs w:val="24"/>
          <w:lang w:val="kk-KZ"/>
        </w:rPr>
        <w:t>4 семинар. Этнопсихологиялық зерттеу әдістері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sz w:val="24"/>
          <w:szCs w:val="24"/>
          <w:lang w:val="kk-KZ"/>
        </w:rPr>
      </w:pP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sz w:val="24"/>
          <w:szCs w:val="24"/>
          <w:lang w:val="kk-KZ"/>
        </w:rPr>
      </w:pP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/>
          <w:sz w:val="24"/>
          <w:szCs w:val="24"/>
          <w:lang w:val="kk-KZ"/>
        </w:rPr>
      </w:pPr>
      <w:r w:rsidRPr="00EF6B06">
        <w:rPr>
          <w:b/>
          <w:sz w:val="24"/>
          <w:szCs w:val="24"/>
          <w:lang w:val="kk-KZ"/>
        </w:rPr>
        <w:t>2 модуль. ЭТНОПСИХОЛОГИЯ ДАМУЫНЫҢ ТАРИХИ ЖОЛЫНА ҚЫСҚАША ШОЛУ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/>
          <w:sz w:val="24"/>
          <w:szCs w:val="24"/>
          <w:lang w:val="kk-KZ"/>
        </w:rPr>
      </w:pP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/>
          <w:i/>
          <w:sz w:val="24"/>
          <w:szCs w:val="24"/>
          <w:lang w:val="kk-KZ"/>
        </w:rPr>
      </w:pPr>
      <w:r w:rsidRPr="00EF6B06">
        <w:rPr>
          <w:i/>
          <w:sz w:val="24"/>
          <w:szCs w:val="24"/>
          <w:lang w:val="kk-KZ"/>
        </w:rPr>
        <w:t>5 семинар. Этнопсихологияның бастамасы ғылыми білімнің дербес саласы ретінде.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Cs/>
          <w:i/>
          <w:sz w:val="24"/>
          <w:szCs w:val="24"/>
          <w:lang w:val="kk-KZ"/>
        </w:rPr>
      </w:pPr>
      <w:r w:rsidRPr="00EF6B06">
        <w:rPr>
          <w:i/>
          <w:sz w:val="24"/>
          <w:szCs w:val="24"/>
          <w:lang w:val="kk-KZ"/>
        </w:rPr>
        <w:t xml:space="preserve">6 семинар. </w:t>
      </w:r>
      <w:r w:rsidRPr="00EF6B06">
        <w:rPr>
          <w:bCs/>
          <w:i/>
          <w:sz w:val="24"/>
          <w:szCs w:val="24"/>
        </w:rPr>
        <w:t xml:space="preserve">Қазіргі </w:t>
      </w:r>
      <w:proofErr w:type="spellStart"/>
      <w:r w:rsidRPr="00EF6B06">
        <w:rPr>
          <w:bCs/>
          <w:i/>
          <w:sz w:val="24"/>
          <w:szCs w:val="24"/>
        </w:rPr>
        <w:t>шетел</w:t>
      </w:r>
      <w:proofErr w:type="spellEnd"/>
      <w:r w:rsidRPr="00EF6B06">
        <w:rPr>
          <w:bCs/>
          <w:i/>
          <w:sz w:val="24"/>
          <w:szCs w:val="24"/>
        </w:rPr>
        <w:t xml:space="preserve"> этнопсихологиясының </w:t>
      </w:r>
      <w:proofErr w:type="spellStart"/>
      <w:r w:rsidRPr="00EF6B06">
        <w:rPr>
          <w:bCs/>
          <w:i/>
          <w:sz w:val="24"/>
          <w:szCs w:val="24"/>
        </w:rPr>
        <w:t>дамуы</w:t>
      </w:r>
      <w:proofErr w:type="spellEnd"/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Cs/>
          <w:i/>
          <w:noProof/>
          <w:sz w:val="24"/>
          <w:szCs w:val="24"/>
          <w:lang w:val="kk-KZ"/>
        </w:rPr>
      </w:pPr>
      <w:r w:rsidRPr="00EF6B06">
        <w:rPr>
          <w:i/>
          <w:sz w:val="24"/>
          <w:szCs w:val="24"/>
          <w:lang w:val="kk-KZ"/>
        </w:rPr>
        <w:t xml:space="preserve">7 семинар. </w:t>
      </w:r>
      <w:r w:rsidRPr="00EF6B06">
        <w:rPr>
          <w:bCs/>
          <w:i/>
          <w:noProof/>
          <w:sz w:val="24"/>
          <w:szCs w:val="24"/>
        </w:rPr>
        <w:t>Ресейде этнопсихологиялық ойлардың дамуы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/>
          <w:i/>
          <w:sz w:val="24"/>
          <w:szCs w:val="24"/>
          <w:lang w:val="kk-KZ"/>
        </w:rPr>
      </w:pPr>
      <w:r w:rsidRPr="00EF6B06">
        <w:rPr>
          <w:i/>
          <w:sz w:val="24"/>
          <w:szCs w:val="24"/>
          <w:lang w:val="kk-KZ"/>
        </w:rPr>
        <w:t xml:space="preserve">8 семинар. </w:t>
      </w:r>
      <w:r w:rsidRPr="00EF6B06">
        <w:rPr>
          <w:bCs/>
          <w:i/>
          <w:sz w:val="24"/>
          <w:szCs w:val="24"/>
          <w:lang w:val="kk-KZ"/>
        </w:rPr>
        <w:t>Қазақстандағы этнопсихологиялық идеялардың қалыптасуы мен дамуы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Cs/>
          <w:i/>
          <w:sz w:val="24"/>
          <w:szCs w:val="24"/>
          <w:lang w:val="kk-KZ"/>
        </w:rPr>
      </w:pPr>
      <w:r w:rsidRPr="00EF6B06">
        <w:rPr>
          <w:i/>
          <w:sz w:val="24"/>
          <w:szCs w:val="24"/>
          <w:lang w:val="kk-KZ"/>
        </w:rPr>
        <w:t xml:space="preserve">9 семинар. </w:t>
      </w:r>
      <w:r w:rsidRPr="00EF6B06">
        <w:rPr>
          <w:bCs/>
          <w:i/>
          <w:sz w:val="24"/>
          <w:szCs w:val="24"/>
          <w:lang w:val="kk-KZ"/>
        </w:rPr>
        <w:t>Қазақстандағы этнопсихологиялық идеялардың қалыптасуы мен дамуы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Cs/>
          <w:sz w:val="24"/>
          <w:szCs w:val="24"/>
          <w:lang w:val="kk-KZ"/>
        </w:rPr>
      </w:pP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Cs/>
          <w:sz w:val="24"/>
          <w:szCs w:val="24"/>
          <w:lang w:val="kk-KZ"/>
        </w:rPr>
      </w:pP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/>
          <w:bCs/>
          <w:noProof/>
          <w:sz w:val="24"/>
          <w:szCs w:val="24"/>
          <w:lang w:val="kk-KZ"/>
        </w:rPr>
      </w:pPr>
      <w:r w:rsidRPr="00EF6B06">
        <w:rPr>
          <w:b/>
          <w:bCs/>
          <w:noProof/>
          <w:sz w:val="24"/>
          <w:szCs w:val="24"/>
          <w:lang w:val="kk-KZ"/>
        </w:rPr>
        <w:t>3 модуль. ҚАЗІРГІ ЗАМАНҒЫ ЭТНОСАРАЛЫҚ АТЫНАСТАРДЫҢ ПСИХОЛОГИЯСЫ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/>
          <w:bCs/>
          <w:noProof/>
          <w:sz w:val="24"/>
          <w:szCs w:val="24"/>
          <w:lang w:val="kk-KZ"/>
        </w:rPr>
      </w:pP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i/>
          <w:sz w:val="24"/>
          <w:szCs w:val="24"/>
          <w:lang w:val="kk-KZ" w:eastAsia="ko-KR"/>
        </w:rPr>
      </w:pPr>
      <w:r w:rsidRPr="00EF6B06">
        <w:rPr>
          <w:i/>
          <w:sz w:val="24"/>
          <w:szCs w:val="24"/>
          <w:lang w:val="kk-KZ"/>
        </w:rPr>
        <w:t xml:space="preserve">10 семинар. </w:t>
      </w:r>
      <w:r w:rsidRPr="00EF6B06">
        <w:rPr>
          <w:i/>
          <w:sz w:val="24"/>
          <w:szCs w:val="24"/>
          <w:lang w:val="kk-KZ" w:eastAsia="ko-KR"/>
        </w:rPr>
        <w:t xml:space="preserve">Этносаралық қатынастардың психоло-гиялық детерминанты  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Cs/>
          <w:i/>
          <w:sz w:val="24"/>
          <w:szCs w:val="24"/>
          <w:lang w:val="kk-KZ"/>
        </w:rPr>
      </w:pPr>
      <w:r w:rsidRPr="00EF6B06">
        <w:rPr>
          <w:i/>
          <w:sz w:val="24"/>
          <w:szCs w:val="24"/>
          <w:lang w:val="kk-KZ"/>
        </w:rPr>
        <w:t xml:space="preserve">11 семинар. </w:t>
      </w:r>
      <w:r w:rsidRPr="00EF6B06">
        <w:rPr>
          <w:bCs/>
          <w:i/>
          <w:sz w:val="24"/>
          <w:szCs w:val="24"/>
          <w:lang w:val="kk-KZ"/>
        </w:rPr>
        <w:t>Этностық сәйкестілік және оның трансформациялық мәселесі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Cs/>
          <w:i/>
          <w:sz w:val="24"/>
          <w:szCs w:val="24"/>
          <w:lang w:val="kk-KZ"/>
        </w:rPr>
      </w:pPr>
      <w:r w:rsidRPr="00EF6B06">
        <w:rPr>
          <w:i/>
          <w:sz w:val="24"/>
          <w:szCs w:val="24"/>
          <w:lang w:val="kk-KZ"/>
        </w:rPr>
        <w:t xml:space="preserve">12 семинар. </w:t>
      </w:r>
      <w:r w:rsidRPr="00EF6B06">
        <w:rPr>
          <w:bCs/>
          <w:i/>
          <w:sz w:val="24"/>
          <w:szCs w:val="24"/>
          <w:lang w:val="kk-KZ"/>
        </w:rPr>
        <w:t>Қарым-қатынастың этнопсихологиялық аспектілері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Cs/>
          <w:i/>
          <w:sz w:val="24"/>
          <w:szCs w:val="24"/>
          <w:lang w:val="kk-KZ"/>
        </w:rPr>
      </w:pPr>
      <w:r w:rsidRPr="00EF6B06">
        <w:rPr>
          <w:i/>
          <w:sz w:val="24"/>
          <w:szCs w:val="24"/>
          <w:lang w:val="kk-KZ"/>
        </w:rPr>
        <w:t xml:space="preserve">13 семинар. </w:t>
      </w:r>
      <w:r w:rsidRPr="00EF6B06">
        <w:rPr>
          <w:bCs/>
          <w:i/>
          <w:sz w:val="24"/>
          <w:szCs w:val="24"/>
          <w:lang w:val="kk-KZ"/>
        </w:rPr>
        <w:t>Қазіргі заманғы этнопсихология құрылымындағы этностық таптаурындар</w:t>
      </w:r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Cs/>
          <w:i/>
          <w:sz w:val="24"/>
          <w:szCs w:val="24"/>
          <w:lang w:val="ru-MO"/>
        </w:rPr>
      </w:pPr>
      <w:r w:rsidRPr="00EF6B06">
        <w:rPr>
          <w:i/>
          <w:sz w:val="24"/>
          <w:szCs w:val="24"/>
          <w:lang w:val="kk-KZ"/>
        </w:rPr>
        <w:t xml:space="preserve">14 семинар. </w:t>
      </w:r>
      <w:r w:rsidRPr="00EF6B06">
        <w:rPr>
          <w:bCs/>
          <w:i/>
          <w:sz w:val="24"/>
          <w:szCs w:val="24"/>
        </w:rPr>
        <w:t xml:space="preserve">Этносаралық конфликттердің </w:t>
      </w:r>
      <w:proofErr w:type="spellStart"/>
      <w:r w:rsidRPr="00EF6B06">
        <w:rPr>
          <w:bCs/>
          <w:i/>
          <w:sz w:val="24"/>
          <w:szCs w:val="24"/>
          <w:lang w:val="ru-MO"/>
        </w:rPr>
        <w:t>психологиясы</w:t>
      </w:r>
      <w:proofErr w:type="spellEnd"/>
    </w:p>
    <w:p w:rsidR="00EF6B06" w:rsidRPr="00EF6B06" w:rsidRDefault="00EF6B06" w:rsidP="00EF6B06">
      <w:pPr>
        <w:pStyle w:val="a3"/>
        <w:tabs>
          <w:tab w:val="left" w:pos="360"/>
        </w:tabs>
        <w:spacing w:line="230" w:lineRule="auto"/>
        <w:rPr>
          <w:b/>
          <w:i/>
          <w:sz w:val="24"/>
          <w:szCs w:val="24"/>
          <w:lang w:val="kk-KZ"/>
        </w:rPr>
      </w:pPr>
      <w:r w:rsidRPr="00EF6B06">
        <w:rPr>
          <w:i/>
          <w:sz w:val="24"/>
          <w:szCs w:val="24"/>
          <w:lang w:val="kk-KZ"/>
        </w:rPr>
        <w:t xml:space="preserve">15 семинар. </w:t>
      </w:r>
      <w:r w:rsidRPr="00EF6B06">
        <w:rPr>
          <w:bCs/>
          <w:i/>
          <w:noProof/>
          <w:sz w:val="24"/>
          <w:szCs w:val="24"/>
          <w:lang w:val="kk-KZ"/>
        </w:rPr>
        <w:t>Қазіргі заманғы этнопсихологияның қолданбалы аспектілері</w:t>
      </w:r>
    </w:p>
    <w:p w:rsidR="0019220B" w:rsidRDefault="0019220B"/>
    <w:sectPr w:rsidR="0019220B" w:rsidSect="004C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A47"/>
    <w:rsid w:val="0019220B"/>
    <w:rsid w:val="004C6BA5"/>
    <w:rsid w:val="00BA4A47"/>
    <w:rsid w:val="00EF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A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A4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rsid w:val="00BA4A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ижний колонтитул Знак"/>
    <w:basedOn w:val="a0"/>
    <w:link w:val="a5"/>
    <w:rsid w:val="00BA4A4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2013-01-07T06:38:00Z</dcterms:created>
  <dcterms:modified xsi:type="dcterms:W3CDTF">2013-01-07T07:03:00Z</dcterms:modified>
</cp:coreProperties>
</file>